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68E8" w:rsidRPr="00616465" w:rsidRDefault="00A568E8" w:rsidP="00A568E8">
      <w:pPr>
        <w:pStyle w:val="3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16465">
        <w:rPr>
          <w:rFonts w:ascii="Times New Roman" w:hAnsi="Times New Roman" w:cs="Times New Roman"/>
          <w:b/>
          <w:color w:val="000000"/>
          <w:sz w:val="28"/>
          <w:szCs w:val="28"/>
        </w:rPr>
        <w:t>МБОУ «Средняя общеобразовательная школа №19</w:t>
      </w:r>
      <w:r w:rsidRPr="00616465">
        <w:rPr>
          <w:rFonts w:ascii="Times New Roman" w:hAnsi="Times New Roman" w:cs="Times New Roman"/>
          <w:b/>
          <w:color w:val="000000"/>
          <w:sz w:val="28"/>
          <w:szCs w:val="28"/>
        </w:rPr>
        <w:br/>
        <w:t xml:space="preserve">имени Героя Советского Союза </w:t>
      </w:r>
      <w:proofErr w:type="spellStart"/>
      <w:r w:rsidRPr="00616465">
        <w:rPr>
          <w:rFonts w:ascii="Times New Roman" w:hAnsi="Times New Roman" w:cs="Times New Roman"/>
          <w:b/>
          <w:color w:val="000000"/>
          <w:sz w:val="28"/>
          <w:szCs w:val="28"/>
        </w:rPr>
        <w:t>М.К.Нехаева</w:t>
      </w:r>
      <w:proofErr w:type="spellEnd"/>
      <w:r w:rsidRPr="00616465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</w:p>
    <w:p w:rsidR="00A568E8" w:rsidRPr="00616465" w:rsidRDefault="00A568E8" w:rsidP="00A568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6465">
        <w:rPr>
          <w:rFonts w:ascii="Times New Roman" w:hAnsi="Times New Roman" w:cs="Times New Roman"/>
          <w:b/>
          <w:sz w:val="28"/>
          <w:szCs w:val="28"/>
        </w:rPr>
        <w:t xml:space="preserve">(дошкольное отделение №3) </w:t>
      </w:r>
    </w:p>
    <w:p w:rsidR="00A568E8" w:rsidRPr="00616465" w:rsidRDefault="00A568E8" w:rsidP="00A568E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68E8" w:rsidRPr="00185746" w:rsidRDefault="00A568E8" w:rsidP="00A568E8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68E8" w:rsidRDefault="00A568E8" w:rsidP="00A568E8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A568E8" w:rsidRDefault="00A568E8" w:rsidP="00A568E8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A568E8" w:rsidRDefault="00A568E8" w:rsidP="00A568E8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A568E8" w:rsidRDefault="00A568E8" w:rsidP="00A568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7030A0"/>
          <w:sz w:val="40"/>
          <w:szCs w:val="40"/>
          <w:lang w:eastAsia="ru-RU"/>
        </w:rPr>
        <w:t>Консульта</w:t>
      </w:r>
      <w:r>
        <w:rPr>
          <w:rFonts w:ascii="Times New Roman" w:eastAsia="Times New Roman" w:hAnsi="Times New Roman" w:cs="Times New Roman"/>
          <w:b/>
          <w:bCs/>
          <w:color w:val="7030A0"/>
          <w:sz w:val="40"/>
          <w:szCs w:val="40"/>
          <w:lang w:eastAsia="ru-RU"/>
        </w:rPr>
        <w:t xml:space="preserve">ция </w:t>
      </w:r>
      <w:r>
        <w:rPr>
          <w:rFonts w:ascii="Times New Roman" w:eastAsia="Times New Roman" w:hAnsi="Times New Roman" w:cs="Times New Roman"/>
          <w:b/>
          <w:bCs/>
          <w:color w:val="7030A0"/>
          <w:sz w:val="40"/>
          <w:szCs w:val="40"/>
          <w:lang w:eastAsia="ru-RU"/>
        </w:rPr>
        <w:t>для воспитателей</w:t>
      </w:r>
    </w:p>
    <w:p w:rsidR="00A568E8" w:rsidRDefault="00A568E8" w:rsidP="00A568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7030A0"/>
          <w:sz w:val="40"/>
          <w:szCs w:val="40"/>
          <w:lang w:eastAsia="ru-RU"/>
        </w:rPr>
        <w:t xml:space="preserve">«Виртуальная экскурсия как средство ознакомления дошкольников </w:t>
      </w:r>
    </w:p>
    <w:p w:rsidR="00A568E8" w:rsidRPr="00BF3EAF" w:rsidRDefault="00A568E8" w:rsidP="00A568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7030A0"/>
          <w:sz w:val="40"/>
          <w:szCs w:val="40"/>
          <w:lang w:eastAsia="ru-RU"/>
        </w:rPr>
        <w:t>с родным городом</w:t>
      </w:r>
      <w:r w:rsidRPr="00BF3EAF">
        <w:rPr>
          <w:rFonts w:ascii="Times New Roman" w:eastAsia="Times New Roman" w:hAnsi="Times New Roman" w:cs="Times New Roman"/>
          <w:b/>
          <w:bCs/>
          <w:color w:val="7030A0"/>
          <w:sz w:val="40"/>
          <w:szCs w:val="40"/>
          <w:lang w:eastAsia="ru-RU"/>
        </w:rPr>
        <w:t>»</w:t>
      </w:r>
    </w:p>
    <w:p w:rsidR="00A568E8" w:rsidRPr="00BF3EAF" w:rsidRDefault="00A568E8" w:rsidP="00A568E8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40"/>
          <w:szCs w:val="40"/>
        </w:rPr>
      </w:pPr>
      <w:r w:rsidRPr="00BF3EAF">
        <w:rPr>
          <w:rFonts w:ascii="Times New Roman" w:hAnsi="Times New Roman" w:cs="Times New Roman"/>
          <w:b/>
          <w:color w:val="7030A0"/>
          <w:sz w:val="40"/>
          <w:szCs w:val="40"/>
        </w:rPr>
        <w:t>Средняя группа № 1</w:t>
      </w:r>
    </w:p>
    <w:p w:rsidR="00A568E8" w:rsidRPr="00BF3EAF" w:rsidRDefault="00A568E8" w:rsidP="00A568E8">
      <w:pPr>
        <w:spacing w:after="0" w:line="240" w:lineRule="auto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</w:p>
    <w:p w:rsidR="00A568E8" w:rsidRPr="001A21DA" w:rsidRDefault="00A568E8" w:rsidP="00A568E8">
      <w:pPr>
        <w:jc w:val="center"/>
        <w:rPr>
          <w:rFonts w:ascii="Times New Roman" w:hAnsi="Times New Roman" w:cs="Times New Roman"/>
          <w:color w:val="FFC000"/>
          <w:sz w:val="28"/>
          <w:szCs w:val="28"/>
        </w:rPr>
      </w:pPr>
    </w:p>
    <w:p w:rsidR="00A568E8" w:rsidRDefault="00A568E8" w:rsidP="00A568E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568E8" w:rsidRPr="00616465" w:rsidRDefault="00A568E8" w:rsidP="00A568E8">
      <w:pPr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1646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Воспитатель: </w:t>
      </w:r>
      <w:proofErr w:type="spellStart"/>
      <w:r w:rsidRPr="0061646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Семенчинская</w:t>
      </w:r>
      <w:proofErr w:type="spellEnd"/>
      <w:r w:rsidRPr="0061646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Л.Н.</w:t>
      </w:r>
    </w:p>
    <w:p w:rsidR="00A568E8" w:rsidRPr="00616465" w:rsidRDefault="00A568E8" w:rsidP="00A568E8">
      <w:pPr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568E8" w:rsidRPr="00616465" w:rsidRDefault="00A568E8" w:rsidP="00A568E8">
      <w:pPr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568E8" w:rsidRPr="00616465" w:rsidRDefault="00A568E8" w:rsidP="00A568E8">
      <w:pPr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568E8" w:rsidRPr="00616465" w:rsidRDefault="00A568E8" w:rsidP="00A568E8">
      <w:pPr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568E8" w:rsidRPr="00616465" w:rsidRDefault="00A568E8" w:rsidP="00A568E8">
      <w:pPr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568E8" w:rsidRPr="00616465" w:rsidRDefault="00A568E8" w:rsidP="00A568E8">
      <w:pPr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568E8" w:rsidRPr="00616465" w:rsidRDefault="00A568E8" w:rsidP="00A568E8">
      <w:pPr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568E8" w:rsidRPr="00616465" w:rsidRDefault="00A568E8" w:rsidP="00A568E8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568E8" w:rsidRPr="00616465" w:rsidRDefault="00A568E8" w:rsidP="00A568E8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568E8" w:rsidRDefault="00A568E8" w:rsidP="00A568E8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568E8" w:rsidRDefault="00A568E8" w:rsidP="00A568E8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568E8" w:rsidRDefault="00A568E8" w:rsidP="00A568E8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1646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г. Сергиев Посад</w:t>
      </w:r>
    </w:p>
    <w:p w:rsidR="00A568E8" w:rsidRPr="00616465" w:rsidRDefault="00A568E8" w:rsidP="00A568E8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декабрь 2025</w:t>
      </w:r>
      <w:r w:rsidRPr="0061646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г.</w:t>
      </w:r>
    </w:p>
    <w:p w:rsidR="00591AB8" w:rsidRDefault="00591AB8"/>
    <w:p w:rsidR="00A568E8" w:rsidRDefault="00A568E8" w:rsidP="00A568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A568E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Консультация для воспитателей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A568E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«Виртуальная экскурсия как средство ознакомления дошкольников с родным городом»</w:t>
      </w:r>
    </w:p>
    <w:p w:rsidR="00A568E8" w:rsidRPr="003F147C" w:rsidRDefault="00A568E8" w:rsidP="00A568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568E8" w:rsidRPr="003F147C" w:rsidRDefault="00A568E8" w:rsidP="00A568E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147C">
        <w:rPr>
          <w:rFonts w:ascii="Times New Roman" w:hAnsi="Times New Roman" w:cs="Times New Roman"/>
          <w:color w:val="000000"/>
          <w:sz w:val="24"/>
          <w:szCs w:val="24"/>
        </w:rPr>
        <w:t xml:space="preserve">В последние годы возросло внимание к проблемам патриотического воспитания, воспитания любви к своей Родине, стране, городу…. Это без труда, и самым естественным </w:t>
      </w:r>
      <w:proofErr w:type="gramStart"/>
      <w:r w:rsidRPr="003F147C">
        <w:rPr>
          <w:rFonts w:ascii="Times New Roman" w:hAnsi="Times New Roman" w:cs="Times New Roman"/>
          <w:color w:val="000000"/>
          <w:sz w:val="24"/>
          <w:szCs w:val="24"/>
        </w:rPr>
        <w:t>образом  возможно</w:t>
      </w:r>
      <w:proofErr w:type="gramEnd"/>
      <w:r w:rsidRPr="003F147C">
        <w:rPr>
          <w:rFonts w:ascii="Times New Roman" w:hAnsi="Times New Roman" w:cs="Times New Roman"/>
          <w:color w:val="000000"/>
          <w:sz w:val="24"/>
          <w:szCs w:val="24"/>
        </w:rPr>
        <w:t xml:space="preserve">  в наиболее благоприятном для этого дошкольном возрасте. Воспитание любви к своему городу начинается непосредственно со знакомства с ним, его природными особенностями, достопримечательностями, архитектурой, памятными местами. Наиболее полные представления о родном городе может </w:t>
      </w:r>
      <w:proofErr w:type="gramStart"/>
      <w:r w:rsidRPr="003F147C">
        <w:rPr>
          <w:rFonts w:ascii="Times New Roman" w:hAnsi="Times New Roman" w:cs="Times New Roman"/>
          <w:color w:val="000000"/>
          <w:sz w:val="24"/>
          <w:szCs w:val="24"/>
        </w:rPr>
        <w:t>дать  специально</w:t>
      </w:r>
      <w:proofErr w:type="gramEnd"/>
      <w:r w:rsidRPr="003F147C">
        <w:rPr>
          <w:rFonts w:ascii="Times New Roman" w:hAnsi="Times New Roman" w:cs="Times New Roman"/>
          <w:color w:val="000000"/>
          <w:sz w:val="24"/>
          <w:szCs w:val="24"/>
        </w:rPr>
        <w:t xml:space="preserve"> организованная экскурсия.</w:t>
      </w:r>
    </w:p>
    <w:p w:rsidR="00A568E8" w:rsidRPr="003F147C" w:rsidRDefault="00A568E8" w:rsidP="00A568E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147C">
        <w:rPr>
          <w:rFonts w:ascii="Times New Roman" w:hAnsi="Times New Roman" w:cs="Times New Roman"/>
          <w:color w:val="000000"/>
          <w:sz w:val="24"/>
          <w:szCs w:val="24"/>
        </w:rPr>
        <w:t>Слово экскурсия (</w:t>
      </w:r>
      <w:proofErr w:type="spellStart"/>
      <w:r w:rsidRPr="003F147C">
        <w:rPr>
          <w:rFonts w:ascii="Times New Roman" w:hAnsi="Times New Roman" w:cs="Times New Roman"/>
          <w:color w:val="000000"/>
          <w:sz w:val="24"/>
          <w:szCs w:val="24"/>
        </w:rPr>
        <w:t>excursio</w:t>
      </w:r>
      <w:proofErr w:type="spellEnd"/>
      <w:r w:rsidRPr="003F147C">
        <w:rPr>
          <w:rFonts w:ascii="Times New Roman" w:hAnsi="Times New Roman" w:cs="Times New Roman"/>
          <w:color w:val="000000"/>
          <w:sz w:val="24"/>
          <w:szCs w:val="24"/>
        </w:rPr>
        <w:t>) латинского происхождения и в переводе на ру</w:t>
      </w:r>
      <w:r w:rsidRPr="003F147C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F147C">
        <w:rPr>
          <w:rFonts w:ascii="Times New Roman" w:hAnsi="Times New Roman" w:cs="Times New Roman"/>
          <w:color w:val="000000"/>
          <w:sz w:val="24"/>
          <w:szCs w:val="24"/>
        </w:rPr>
        <w:t>ский язык означает посещение, какого – либо места или объекта с целью его из</w:t>
      </w:r>
      <w:r w:rsidRPr="003F147C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3F147C">
        <w:rPr>
          <w:rFonts w:ascii="Times New Roman" w:hAnsi="Times New Roman" w:cs="Times New Roman"/>
          <w:color w:val="000000"/>
          <w:sz w:val="24"/>
          <w:szCs w:val="24"/>
        </w:rPr>
        <w:t>чения.</w:t>
      </w:r>
    </w:p>
    <w:p w:rsidR="00A568E8" w:rsidRPr="003F147C" w:rsidRDefault="00A568E8" w:rsidP="00A568E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147C">
        <w:rPr>
          <w:rFonts w:ascii="Times New Roman" w:hAnsi="Times New Roman" w:cs="Times New Roman"/>
          <w:color w:val="000000"/>
          <w:sz w:val="24"/>
          <w:szCs w:val="24"/>
        </w:rPr>
        <w:t xml:space="preserve">В этом смысле под экскурсией понимается такая форма деятельности, при которой </w:t>
      </w:r>
      <w:proofErr w:type="gramStart"/>
      <w:r w:rsidRPr="003F147C">
        <w:rPr>
          <w:rFonts w:ascii="Times New Roman" w:hAnsi="Times New Roman" w:cs="Times New Roman"/>
          <w:color w:val="000000"/>
          <w:sz w:val="24"/>
          <w:szCs w:val="24"/>
        </w:rPr>
        <w:t>информация  воспринимается</w:t>
      </w:r>
      <w:proofErr w:type="gramEnd"/>
      <w:r w:rsidRPr="003F147C">
        <w:rPr>
          <w:rFonts w:ascii="Times New Roman" w:hAnsi="Times New Roman" w:cs="Times New Roman"/>
          <w:color w:val="000000"/>
          <w:sz w:val="24"/>
          <w:szCs w:val="24"/>
        </w:rPr>
        <w:t xml:space="preserve"> и усваивается путем выхода к месту расположения изучаемых объектов (природы, музеи, выставки, памятники арх</w:t>
      </w:r>
      <w:r w:rsidRPr="003F147C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F147C">
        <w:rPr>
          <w:rFonts w:ascii="Times New Roman" w:hAnsi="Times New Roman" w:cs="Times New Roman"/>
          <w:color w:val="000000"/>
          <w:sz w:val="24"/>
          <w:szCs w:val="24"/>
        </w:rPr>
        <w:t>тектуры и т.д.) и непосредственное ознакомление с ними.</w:t>
      </w:r>
    </w:p>
    <w:p w:rsidR="00A568E8" w:rsidRPr="003F147C" w:rsidRDefault="00A568E8" w:rsidP="00A568E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147C">
        <w:rPr>
          <w:rFonts w:ascii="Times New Roman" w:hAnsi="Times New Roman" w:cs="Times New Roman"/>
          <w:color w:val="000000"/>
          <w:sz w:val="24"/>
          <w:szCs w:val="24"/>
        </w:rPr>
        <w:t xml:space="preserve">Экскурсии возникли в конце XVIII- начале XIX века как метод, способствующий развитию наблюдательности, навыков самостоятельной работы у детей. Они внедрялись в работу с </w:t>
      </w:r>
      <w:proofErr w:type="gramStart"/>
      <w:r w:rsidRPr="003F147C">
        <w:rPr>
          <w:rFonts w:ascii="Times New Roman" w:hAnsi="Times New Roman" w:cs="Times New Roman"/>
          <w:color w:val="000000"/>
          <w:sz w:val="24"/>
          <w:szCs w:val="24"/>
        </w:rPr>
        <w:t>детьми  прогрессивными</w:t>
      </w:r>
      <w:proofErr w:type="gramEnd"/>
      <w:r w:rsidRPr="003F147C">
        <w:rPr>
          <w:rFonts w:ascii="Times New Roman" w:hAnsi="Times New Roman" w:cs="Times New Roman"/>
          <w:color w:val="000000"/>
          <w:sz w:val="24"/>
          <w:szCs w:val="24"/>
        </w:rPr>
        <w:t xml:space="preserve"> педагогами З</w:t>
      </w:r>
      <w:r w:rsidRPr="003F147C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F147C">
        <w:rPr>
          <w:rFonts w:ascii="Times New Roman" w:hAnsi="Times New Roman" w:cs="Times New Roman"/>
          <w:color w:val="000000"/>
          <w:sz w:val="24"/>
          <w:szCs w:val="24"/>
        </w:rPr>
        <w:t xml:space="preserve">падной Европы и России. Сейчас экскурсии – неотъемлемая часть </w:t>
      </w:r>
      <w:proofErr w:type="spellStart"/>
      <w:r w:rsidRPr="003F147C">
        <w:rPr>
          <w:rFonts w:ascii="Times New Roman" w:hAnsi="Times New Roman" w:cs="Times New Roman"/>
          <w:color w:val="000000"/>
          <w:sz w:val="24"/>
          <w:szCs w:val="24"/>
        </w:rPr>
        <w:t>воспитательно</w:t>
      </w:r>
      <w:proofErr w:type="spellEnd"/>
      <w:r w:rsidRPr="003F147C">
        <w:rPr>
          <w:rFonts w:ascii="Times New Roman" w:hAnsi="Times New Roman" w:cs="Times New Roman"/>
          <w:color w:val="000000"/>
          <w:sz w:val="24"/>
          <w:szCs w:val="24"/>
        </w:rPr>
        <w:t xml:space="preserve"> – образовательного процесса в ДОУ, которые являются наиболее значимыми инструментами для ознакомления детей с родным городом. Экскурсия позволяет ребенку наглядно увидеть, то, о чем он уже слышал от педагога, посетить памятные места города, предприятия, музеи, центры культуры </w:t>
      </w:r>
      <w:proofErr w:type="gramStart"/>
      <w:r w:rsidRPr="003F147C">
        <w:rPr>
          <w:rFonts w:ascii="Times New Roman" w:hAnsi="Times New Roman" w:cs="Times New Roman"/>
          <w:color w:val="000000"/>
          <w:sz w:val="24"/>
          <w:szCs w:val="24"/>
        </w:rPr>
        <w:t>и,  тем</w:t>
      </w:r>
      <w:proofErr w:type="gramEnd"/>
      <w:r w:rsidRPr="003F147C">
        <w:rPr>
          <w:rFonts w:ascii="Times New Roman" w:hAnsi="Times New Roman" w:cs="Times New Roman"/>
          <w:color w:val="000000"/>
          <w:sz w:val="24"/>
          <w:szCs w:val="24"/>
        </w:rPr>
        <w:t xml:space="preserve"> самым, приобщиться к своей малой родине.</w:t>
      </w:r>
    </w:p>
    <w:p w:rsidR="00A568E8" w:rsidRPr="003F147C" w:rsidRDefault="00A568E8" w:rsidP="00A568E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147C">
        <w:rPr>
          <w:rFonts w:ascii="Times New Roman" w:hAnsi="Times New Roman" w:cs="Times New Roman"/>
          <w:color w:val="000000"/>
          <w:sz w:val="24"/>
          <w:szCs w:val="24"/>
        </w:rPr>
        <w:t xml:space="preserve">В связи с внедрением новых информационных технологий в </w:t>
      </w:r>
      <w:proofErr w:type="gramStart"/>
      <w:r w:rsidRPr="003F147C">
        <w:rPr>
          <w:rFonts w:ascii="Times New Roman" w:hAnsi="Times New Roman" w:cs="Times New Roman"/>
          <w:color w:val="000000"/>
          <w:sz w:val="24"/>
          <w:szCs w:val="24"/>
        </w:rPr>
        <w:t>образовательный  процесс</w:t>
      </w:r>
      <w:proofErr w:type="gramEnd"/>
      <w:r w:rsidRPr="003F147C">
        <w:rPr>
          <w:rFonts w:ascii="Times New Roman" w:hAnsi="Times New Roman" w:cs="Times New Roman"/>
          <w:color w:val="000000"/>
          <w:sz w:val="24"/>
          <w:szCs w:val="24"/>
        </w:rPr>
        <w:t xml:space="preserve">  существенно изменился подход к экскурсиям, возникли новые виды эк</w:t>
      </w:r>
      <w:r w:rsidRPr="003F147C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F147C">
        <w:rPr>
          <w:rFonts w:ascii="Times New Roman" w:hAnsi="Times New Roman" w:cs="Times New Roman"/>
          <w:color w:val="000000"/>
          <w:sz w:val="24"/>
          <w:szCs w:val="24"/>
        </w:rPr>
        <w:t xml:space="preserve">курсий - виртуальные, интерактивные экскурсии. </w:t>
      </w:r>
    </w:p>
    <w:p w:rsidR="00A568E8" w:rsidRPr="003F147C" w:rsidRDefault="00A568E8" w:rsidP="00A568E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147C">
        <w:rPr>
          <w:rFonts w:ascii="Times New Roman" w:hAnsi="Times New Roman" w:cs="Times New Roman"/>
          <w:color w:val="000000"/>
          <w:sz w:val="24"/>
          <w:szCs w:val="24"/>
        </w:rPr>
        <w:t xml:space="preserve">Термин «виртуальный» происходит от английского слова </w:t>
      </w:r>
      <w:proofErr w:type="spellStart"/>
      <w:r w:rsidRPr="003F147C">
        <w:rPr>
          <w:rFonts w:ascii="Times New Roman" w:hAnsi="Times New Roman" w:cs="Times New Roman"/>
          <w:color w:val="000000"/>
          <w:sz w:val="24"/>
          <w:szCs w:val="24"/>
        </w:rPr>
        <w:t>virtual</w:t>
      </w:r>
      <w:proofErr w:type="spellEnd"/>
      <w:r w:rsidRPr="003F147C">
        <w:rPr>
          <w:rFonts w:ascii="Times New Roman" w:hAnsi="Times New Roman" w:cs="Times New Roman"/>
          <w:color w:val="000000"/>
          <w:sz w:val="24"/>
          <w:szCs w:val="24"/>
        </w:rPr>
        <w:t xml:space="preserve">- похожий, неотличимый. </w:t>
      </w:r>
    </w:p>
    <w:p w:rsidR="00A568E8" w:rsidRPr="003F147C" w:rsidRDefault="00A568E8" w:rsidP="00A568E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147C">
        <w:rPr>
          <w:rFonts w:ascii="Times New Roman" w:hAnsi="Times New Roman" w:cs="Times New Roman"/>
          <w:color w:val="000000"/>
          <w:sz w:val="24"/>
          <w:szCs w:val="24"/>
        </w:rPr>
        <w:t>Виртуальная экскурсия - это организационная форма обучения, отличающ</w:t>
      </w:r>
      <w:r w:rsidRPr="003F147C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F147C">
        <w:rPr>
          <w:rFonts w:ascii="Times New Roman" w:hAnsi="Times New Roman" w:cs="Times New Roman"/>
          <w:color w:val="000000"/>
          <w:sz w:val="24"/>
          <w:szCs w:val="24"/>
        </w:rPr>
        <w:t>яся от реальной экскурсии виртуальным отображением реально существующих объектов.  Преимуществами являются доступность, возможность повторного просмотра, наглядность, наличие интерактивных заданий и многое другое.</w:t>
      </w:r>
    </w:p>
    <w:p w:rsidR="00A568E8" w:rsidRPr="003F147C" w:rsidRDefault="00A568E8" w:rsidP="00A568E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147C">
        <w:rPr>
          <w:rFonts w:ascii="Times New Roman" w:hAnsi="Times New Roman" w:cs="Times New Roman"/>
          <w:color w:val="000000"/>
          <w:sz w:val="24"/>
          <w:szCs w:val="24"/>
        </w:rPr>
        <w:t xml:space="preserve">Виртуальная экскурсия в работе с дошкольниками позволяет получить визуальные сведения о местах </w:t>
      </w:r>
      <w:proofErr w:type="gramStart"/>
      <w:r w:rsidRPr="003F147C">
        <w:rPr>
          <w:rFonts w:ascii="Times New Roman" w:hAnsi="Times New Roman" w:cs="Times New Roman"/>
          <w:color w:val="000000"/>
          <w:sz w:val="24"/>
          <w:szCs w:val="24"/>
        </w:rPr>
        <w:t>недоступных  для</w:t>
      </w:r>
      <w:proofErr w:type="gramEnd"/>
      <w:r w:rsidRPr="003F147C">
        <w:rPr>
          <w:rFonts w:ascii="Times New Roman" w:hAnsi="Times New Roman" w:cs="Times New Roman"/>
          <w:color w:val="000000"/>
          <w:sz w:val="24"/>
          <w:szCs w:val="24"/>
        </w:rPr>
        <w:t xml:space="preserve"> реального посещения, сэкономить время и средства. </w:t>
      </w:r>
    </w:p>
    <w:p w:rsidR="00A568E8" w:rsidRPr="003F147C" w:rsidRDefault="00A568E8" w:rsidP="00A568E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147C">
        <w:rPr>
          <w:rFonts w:ascii="Times New Roman" w:hAnsi="Times New Roman" w:cs="Times New Roman"/>
          <w:color w:val="000000"/>
          <w:sz w:val="24"/>
          <w:szCs w:val="24"/>
        </w:rPr>
        <w:t xml:space="preserve">Проведение экскурсии следует начинать со вступительной беседы с воспитанниками. </w:t>
      </w:r>
    </w:p>
    <w:p w:rsidR="00A568E8" w:rsidRPr="003F147C" w:rsidRDefault="00A568E8" w:rsidP="00A568E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147C">
        <w:rPr>
          <w:rFonts w:ascii="Times New Roman" w:hAnsi="Times New Roman" w:cs="Times New Roman"/>
          <w:color w:val="000000"/>
          <w:sz w:val="24"/>
          <w:szCs w:val="24"/>
        </w:rPr>
        <w:t xml:space="preserve">Огромную роль в активизации деятельности </w:t>
      </w:r>
      <w:proofErr w:type="gramStart"/>
      <w:r w:rsidRPr="003F147C">
        <w:rPr>
          <w:rFonts w:ascii="Times New Roman" w:hAnsi="Times New Roman" w:cs="Times New Roman"/>
          <w:color w:val="000000"/>
          <w:sz w:val="24"/>
          <w:szCs w:val="24"/>
        </w:rPr>
        <w:t>детей  во</w:t>
      </w:r>
      <w:proofErr w:type="gramEnd"/>
      <w:r w:rsidRPr="003F147C">
        <w:rPr>
          <w:rFonts w:ascii="Times New Roman" w:hAnsi="Times New Roman" w:cs="Times New Roman"/>
          <w:color w:val="000000"/>
          <w:sz w:val="24"/>
          <w:szCs w:val="24"/>
        </w:rPr>
        <w:t xml:space="preserve"> время виртуальных экскурсий играет поисковый метод. </w:t>
      </w:r>
      <w:proofErr w:type="gramStart"/>
      <w:r w:rsidRPr="003F147C">
        <w:rPr>
          <w:rFonts w:ascii="Times New Roman" w:hAnsi="Times New Roman" w:cs="Times New Roman"/>
          <w:color w:val="000000"/>
          <w:sz w:val="24"/>
          <w:szCs w:val="24"/>
        </w:rPr>
        <w:t>Ребята  не</w:t>
      </w:r>
      <w:proofErr w:type="gramEnd"/>
      <w:r w:rsidRPr="003F147C">
        <w:rPr>
          <w:rFonts w:ascii="Times New Roman" w:hAnsi="Times New Roman" w:cs="Times New Roman"/>
          <w:color w:val="000000"/>
          <w:sz w:val="24"/>
          <w:szCs w:val="24"/>
        </w:rPr>
        <w:t xml:space="preserve"> просто знакомятся с материалами экспозиций, но и занимаются активным поиском  информации. Это достигается путём постановки проблемных вопросов перед экскурсией либо получением определённых творческих заданий. </w:t>
      </w:r>
    </w:p>
    <w:p w:rsidR="00A568E8" w:rsidRPr="003F147C" w:rsidRDefault="00A568E8" w:rsidP="00A568E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147C">
        <w:rPr>
          <w:rFonts w:ascii="Times New Roman" w:hAnsi="Times New Roman" w:cs="Times New Roman"/>
          <w:color w:val="000000"/>
          <w:sz w:val="24"/>
          <w:szCs w:val="24"/>
        </w:rPr>
        <w:t xml:space="preserve">Заканчивается экскурсия итоговой беседой, в ходе </w:t>
      </w:r>
      <w:proofErr w:type="gramStart"/>
      <w:r w:rsidRPr="003F147C">
        <w:rPr>
          <w:rFonts w:ascii="Times New Roman" w:hAnsi="Times New Roman" w:cs="Times New Roman"/>
          <w:color w:val="000000"/>
          <w:sz w:val="24"/>
          <w:szCs w:val="24"/>
        </w:rPr>
        <w:t>которой  воспитатель</w:t>
      </w:r>
      <w:proofErr w:type="gramEnd"/>
      <w:r w:rsidRPr="003F147C">
        <w:rPr>
          <w:rFonts w:ascii="Times New Roman" w:hAnsi="Times New Roman" w:cs="Times New Roman"/>
          <w:color w:val="000000"/>
          <w:sz w:val="24"/>
          <w:szCs w:val="24"/>
        </w:rPr>
        <w:t xml:space="preserve">  совместно с группой обобщает, систематизирует увиденное и услышанное, выделяет самое существенное, выявляет впечатления детей; намечает творческие задания для них: нарисовать увиденное, подготовить рассказ, составить альбомы.</w:t>
      </w:r>
    </w:p>
    <w:p w:rsidR="00A568E8" w:rsidRPr="003F147C" w:rsidRDefault="00A568E8" w:rsidP="00A568E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147C">
        <w:rPr>
          <w:rFonts w:ascii="Times New Roman" w:hAnsi="Times New Roman" w:cs="Times New Roman"/>
          <w:color w:val="000000"/>
          <w:sz w:val="24"/>
          <w:szCs w:val="24"/>
        </w:rPr>
        <w:t xml:space="preserve">Несмотря на кажущуюся простоту проведения виртуальных экскурсий на занятии, </w:t>
      </w:r>
      <w:proofErr w:type="gramStart"/>
      <w:r w:rsidRPr="003F147C">
        <w:rPr>
          <w:rFonts w:ascii="Times New Roman" w:hAnsi="Times New Roman" w:cs="Times New Roman"/>
          <w:color w:val="000000"/>
          <w:sz w:val="24"/>
          <w:szCs w:val="24"/>
        </w:rPr>
        <w:t>воспитатель  может</w:t>
      </w:r>
      <w:proofErr w:type="gramEnd"/>
      <w:r w:rsidRPr="003F147C">
        <w:rPr>
          <w:rFonts w:ascii="Times New Roman" w:hAnsi="Times New Roman" w:cs="Times New Roman"/>
          <w:color w:val="000000"/>
          <w:sz w:val="24"/>
          <w:szCs w:val="24"/>
        </w:rPr>
        <w:t xml:space="preserve"> столкнуться с рядом проблем. Первая и главная проблема — это отсутствие подключения детского </w:t>
      </w:r>
      <w:proofErr w:type="gramStart"/>
      <w:r w:rsidRPr="003F147C">
        <w:rPr>
          <w:rFonts w:ascii="Times New Roman" w:hAnsi="Times New Roman" w:cs="Times New Roman"/>
          <w:color w:val="000000"/>
          <w:sz w:val="24"/>
          <w:szCs w:val="24"/>
        </w:rPr>
        <w:t>сада  к</w:t>
      </w:r>
      <w:proofErr w:type="gramEnd"/>
      <w:r w:rsidRPr="003F147C">
        <w:rPr>
          <w:rFonts w:ascii="Times New Roman" w:hAnsi="Times New Roman" w:cs="Times New Roman"/>
          <w:color w:val="000000"/>
          <w:sz w:val="24"/>
          <w:szCs w:val="24"/>
        </w:rPr>
        <w:t xml:space="preserve"> сети Интернет. В данном случае на </w:t>
      </w:r>
      <w:proofErr w:type="gramStart"/>
      <w:r w:rsidRPr="003F147C">
        <w:rPr>
          <w:rFonts w:ascii="Times New Roman" w:hAnsi="Times New Roman" w:cs="Times New Roman"/>
          <w:color w:val="000000"/>
          <w:sz w:val="24"/>
          <w:szCs w:val="24"/>
        </w:rPr>
        <w:t>помощь  педагогу</w:t>
      </w:r>
      <w:proofErr w:type="gramEnd"/>
      <w:r w:rsidRPr="003F147C">
        <w:rPr>
          <w:rFonts w:ascii="Times New Roman" w:hAnsi="Times New Roman" w:cs="Times New Roman"/>
          <w:color w:val="000000"/>
          <w:sz w:val="24"/>
          <w:szCs w:val="24"/>
        </w:rPr>
        <w:t xml:space="preserve"> могут прийти интерактивные, мультимедийные экскурсии, разработанные им  самим . Такие мультимедийные экскурсии также относятся к разряду виртуальных, но для их организации нет необходимости подключения к сети Интернет. Достаточно иметь </w:t>
      </w:r>
      <w:proofErr w:type="gramStart"/>
      <w:r w:rsidRPr="003F147C">
        <w:rPr>
          <w:rFonts w:ascii="Times New Roman" w:hAnsi="Times New Roman" w:cs="Times New Roman"/>
          <w:color w:val="000000"/>
          <w:sz w:val="24"/>
          <w:szCs w:val="24"/>
        </w:rPr>
        <w:t>в  компьютер</w:t>
      </w:r>
      <w:proofErr w:type="gramEnd"/>
      <w:r w:rsidRPr="003F147C">
        <w:rPr>
          <w:rFonts w:ascii="Times New Roman" w:hAnsi="Times New Roman" w:cs="Times New Roman"/>
          <w:color w:val="000000"/>
          <w:sz w:val="24"/>
          <w:szCs w:val="24"/>
        </w:rPr>
        <w:t xml:space="preserve"> и мультимедийный проектор.</w:t>
      </w:r>
    </w:p>
    <w:p w:rsidR="00A568E8" w:rsidRPr="003F147C" w:rsidRDefault="00A568E8" w:rsidP="00A568E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147C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Достоинства данных экскурсий в том, что воспитатель сам отбирает нужный ему материал, составляет необходимый маршрут, изменяет содержание согласно поставленным целям. Составляющими данной экскурсии могут выступать видео, звуковые файлы, анимация, а также репродукции картин, изображения природы, портреты почетных горожан, фотографии с </w:t>
      </w:r>
      <w:proofErr w:type="gramStart"/>
      <w:r w:rsidRPr="003F147C">
        <w:rPr>
          <w:rFonts w:ascii="Times New Roman" w:hAnsi="Times New Roman" w:cs="Times New Roman"/>
          <w:color w:val="000000"/>
          <w:sz w:val="24"/>
          <w:szCs w:val="24"/>
        </w:rPr>
        <w:t>объектами  и</w:t>
      </w:r>
      <w:proofErr w:type="gramEnd"/>
      <w:r w:rsidRPr="003F147C">
        <w:rPr>
          <w:rFonts w:ascii="Times New Roman" w:hAnsi="Times New Roman" w:cs="Times New Roman"/>
          <w:color w:val="000000"/>
          <w:sz w:val="24"/>
          <w:szCs w:val="24"/>
        </w:rPr>
        <w:t xml:space="preserve"> достопримечательностями города. </w:t>
      </w:r>
    </w:p>
    <w:p w:rsidR="00A568E8" w:rsidRPr="003F147C" w:rsidRDefault="00A568E8" w:rsidP="00A568E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147C">
        <w:rPr>
          <w:rFonts w:ascii="Times New Roman" w:hAnsi="Times New Roman" w:cs="Times New Roman"/>
          <w:color w:val="000000"/>
          <w:sz w:val="24"/>
          <w:szCs w:val="24"/>
        </w:rPr>
        <w:t xml:space="preserve">Таким образом, </w:t>
      </w:r>
      <w:proofErr w:type="gramStart"/>
      <w:r w:rsidRPr="003F147C">
        <w:rPr>
          <w:rFonts w:ascii="Times New Roman" w:hAnsi="Times New Roman" w:cs="Times New Roman"/>
          <w:color w:val="000000"/>
          <w:sz w:val="24"/>
          <w:szCs w:val="24"/>
        </w:rPr>
        <w:t>использование  виртуальных</w:t>
      </w:r>
      <w:proofErr w:type="gramEnd"/>
      <w:r w:rsidRPr="003F147C">
        <w:rPr>
          <w:rFonts w:ascii="Times New Roman" w:hAnsi="Times New Roman" w:cs="Times New Roman"/>
          <w:color w:val="000000"/>
          <w:sz w:val="24"/>
          <w:szCs w:val="24"/>
        </w:rPr>
        <w:t xml:space="preserve"> экскурсий  делает </w:t>
      </w:r>
      <w:proofErr w:type="spellStart"/>
      <w:r w:rsidRPr="003F147C">
        <w:rPr>
          <w:rFonts w:ascii="Times New Roman" w:hAnsi="Times New Roman" w:cs="Times New Roman"/>
          <w:color w:val="000000"/>
          <w:sz w:val="24"/>
          <w:szCs w:val="24"/>
        </w:rPr>
        <w:t>воспитательно</w:t>
      </w:r>
      <w:proofErr w:type="spellEnd"/>
      <w:r w:rsidRPr="003F147C">
        <w:rPr>
          <w:rFonts w:ascii="Times New Roman" w:hAnsi="Times New Roman" w:cs="Times New Roman"/>
          <w:color w:val="000000"/>
          <w:sz w:val="24"/>
          <w:szCs w:val="24"/>
        </w:rPr>
        <w:t xml:space="preserve"> – образовательный  процесс  в детском саду более интересным, качественным, результативным. </w:t>
      </w:r>
    </w:p>
    <w:p w:rsidR="00A568E8" w:rsidRPr="003F147C" w:rsidRDefault="00A568E8" w:rsidP="00A568E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568E8" w:rsidRPr="003F147C" w:rsidRDefault="00A568E8" w:rsidP="00A568E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568E8" w:rsidRPr="00A568E8" w:rsidRDefault="00A568E8" w:rsidP="00A568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A568E8" w:rsidRDefault="00A568E8" w:rsidP="00A568E8">
      <w:pPr>
        <w:jc w:val="center"/>
      </w:pPr>
      <w:bookmarkStart w:id="0" w:name="_GoBack"/>
      <w:bookmarkEnd w:id="0"/>
    </w:p>
    <w:sectPr w:rsidR="00A568E8" w:rsidSect="00A568E8">
      <w:pgSz w:w="11906" w:h="16838"/>
      <w:pgMar w:top="1134" w:right="851" w:bottom="1134" w:left="1701" w:header="709" w:footer="709" w:gutter="0"/>
      <w:pgBorders w:offsetFrom="page">
        <w:top w:val="dotted" w:sz="24" w:space="24" w:color="FFC000" w:themeColor="accent4"/>
        <w:left w:val="dotted" w:sz="24" w:space="24" w:color="FFC000" w:themeColor="accent4"/>
        <w:bottom w:val="dotted" w:sz="24" w:space="24" w:color="FFC000" w:themeColor="accent4"/>
        <w:right w:val="dotted" w:sz="24" w:space="24" w:color="FFC000" w:themeColor="accent4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8E8"/>
    <w:rsid w:val="002B4E61"/>
    <w:rsid w:val="00591AB8"/>
    <w:rsid w:val="00A56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BFA88"/>
  <w15:chartTrackingRefBased/>
  <w15:docId w15:val="{144DB6E2-2CB8-47DD-B575-6F372F8A5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68E8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68E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A568E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667</Words>
  <Characters>3806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люся</dc:creator>
  <cp:keywords/>
  <dc:description/>
  <cp:lastModifiedBy>люся</cp:lastModifiedBy>
  <cp:revision>1</cp:revision>
  <dcterms:created xsi:type="dcterms:W3CDTF">2025-12-13T20:14:00Z</dcterms:created>
  <dcterms:modified xsi:type="dcterms:W3CDTF">2025-12-13T20:26:00Z</dcterms:modified>
</cp:coreProperties>
</file>